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6F" w:rsidRDefault="005F37EE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南通大</w:t>
      </w:r>
      <w:r>
        <w:rPr>
          <w:rFonts w:eastAsia="黑体" w:cs="黑体" w:hint="eastAsia"/>
          <w:b/>
          <w:bCs/>
          <w:sz w:val="32"/>
          <w:szCs w:val="32"/>
        </w:rPr>
        <w:t>学文学院</w:t>
      </w:r>
      <w:r>
        <w:rPr>
          <w:rFonts w:eastAsia="黑体" w:cs="黑体" w:hint="eastAsia"/>
          <w:b/>
          <w:bCs/>
          <w:sz w:val="32"/>
          <w:szCs w:val="32"/>
        </w:rPr>
        <w:t>专业技术</w:t>
      </w:r>
      <w:r>
        <w:rPr>
          <w:rFonts w:eastAsia="黑体" w:cs="黑体" w:hint="eastAsia"/>
          <w:b/>
          <w:bCs/>
          <w:sz w:val="32"/>
          <w:szCs w:val="32"/>
          <w:u w:val="single"/>
        </w:rPr>
        <w:t xml:space="preserve">　　</w:t>
      </w:r>
      <w:r>
        <w:rPr>
          <w:rFonts w:eastAsia="黑体" w:cs="黑体" w:hint="eastAsia"/>
          <w:b/>
          <w:bCs/>
          <w:sz w:val="32"/>
          <w:szCs w:val="32"/>
        </w:rPr>
        <w:t>级岗位申报简表</w:t>
      </w:r>
    </w:p>
    <w:p w:rsidR="00EB516F" w:rsidRDefault="00EB516F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9566" w:type="dxa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2723"/>
        <w:gridCol w:w="130"/>
        <w:gridCol w:w="1031"/>
        <w:gridCol w:w="1260"/>
        <w:gridCol w:w="1265"/>
        <w:gridCol w:w="2408"/>
      </w:tblGrid>
      <w:tr w:rsidR="00EB516F">
        <w:trPr>
          <w:cantSplit/>
          <w:trHeight w:val="914"/>
        </w:trPr>
        <w:tc>
          <w:tcPr>
            <w:tcW w:w="749" w:type="dxa"/>
            <w:tcBorders>
              <w:top w:val="single" w:sz="12" w:space="0" w:color="auto"/>
            </w:tcBorders>
            <w:vAlign w:val="center"/>
          </w:tcPr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723" w:type="dxa"/>
            <w:tcBorders>
              <w:top w:val="single" w:sz="12" w:space="0" w:color="auto"/>
            </w:tcBorders>
            <w:vAlign w:val="center"/>
          </w:tcPr>
          <w:p w:rsidR="00EB516F" w:rsidRDefault="00EB516F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:rsidR="00EB516F" w:rsidRDefault="005F37EE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EB516F" w:rsidRDefault="00EB516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来校</w:t>
            </w:r>
          </w:p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:rsidR="00EB516F" w:rsidRDefault="00EB516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B516F">
        <w:trPr>
          <w:cantSplit/>
          <w:trHeight w:val="871"/>
        </w:trPr>
        <w:tc>
          <w:tcPr>
            <w:tcW w:w="3602" w:type="dxa"/>
            <w:gridSpan w:val="3"/>
            <w:vAlign w:val="center"/>
          </w:tcPr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现聘专业技术职务及聘任时间</w:t>
            </w:r>
          </w:p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（转评专业技术职务分行填写）</w:t>
            </w:r>
          </w:p>
        </w:tc>
        <w:tc>
          <w:tcPr>
            <w:tcW w:w="5964" w:type="dxa"/>
            <w:gridSpan w:val="4"/>
            <w:vAlign w:val="center"/>
          </w:tcPr>
          <w:p w:rsidR="00EB516F" w:rsidRDefault="00EB516F">
            <w:pPr>
              <w:ind w:left="-2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EB516F">
        <w:trPr>
          <w:cantSplit/>
          <w:trHeight w:val="790"/>
        </w:trPr>
        <w:tc>
          <w:tcPr>
            <w:tcW w:w="9566" w:type="dxa"/>
            <w:gridSpan w:val="7"/>
            <w:vAlign w:val="center"/>
          </w:tcPr>
          <w:p w:rsidR="00EB516F" w:rsidRDefault="005F37EE"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近三年年度考核均为合格以上、完成规定的岗位职责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EB516F">
        <w:trPr>
          <w:cantSplit/>
          <w:trHeight w:val="795"/>
        </w:trPr>
        <w:tc>
          <w:tcPr>
            <w:tcW w:w="9566" w:type="dxa"/>
            <w:gridSpan w:val="7"/>
            <w:tcBorders>
              <w:bottom w:val="single" w:sz="12" w:space="0" w:color="auto"/>
            </w:tcBorders>
            <w:vAlign w:val="center"/>
          </w:tcPr>
          <w:p w:rsidR="00EB516F" w:rsidRDefault="005F37EE"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近三年圆满完成学校和学院下达的教学任务，且年度教学考核均为</w:t>
            </w:r>
            <w:r>
              <w:rPr>
                <w:rFonts w:eastAsia="仿宋_GB2312" w:cs="仿宋_GB2312" w:hint="eastAsia"/>
                <w:sz w:val="24"/>
                <w:szCs w:val="24"/>
              </w:rPr>
              <w:t>良好</w:t>
            </w:r>
            <w:r>
              <w:rPr>
                <w:rFonts w:eastAsia="仿宋_GB2312" w:cs="仿宋_GB2312" w:hint="eastAsia"/>
                <w:sz w:val="24"/>
                <w:szCs w:val="24"/>
              </w:rPr>
              <w:t>及以上（是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</w:tbl>
    <w:p w:rsidR="00EB516F" w:rsidRDefault="00EB516F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EB516F" w:rsidRDefault="005F37EE">
      <w:pPr>
        <w:ind w:firstLineChars="100" w:firstLine="280"/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符合申报岗位条件情况</w:t>
      </w:r>
    </w:p>
    <w:tbl>
      <w:tblPr>
        <w:tblW w:w="9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5"/>
      </w:tblGrid>
      <w:tr w:rsidR="00EB516F">
        <w:trPr>
          <w:trHeight w:val="1710"/>
          <w:jc w:val="center"/>
        </w:trPr>
        <w:tc>
          <w:tcPr>
            <w:tcW w:w="9685" w:type="dxa"/>
            <w:vAlign w:val="center"/>
          </w:tcPr>
          <w:p w:rsidR="00EB516F" w:rsidRDefault="00EB516F">
            <w:pPr>
              <w:spacing w:line="440" w:lineRule="exact"/>
              <w:ind w:firstLineChars="200" w:firstLine="480"/>
              <w:rPr>
                <w:rFonts w:eastAsia="仿宋_GB2312" w:cs="仿宋_GB2312"/>
                <w:sz w:val="24"/>
                <w:szCs w:val="24"/>
              </w:rPr>
            </w:pPr>
          </w:p>
          <w:p w:rsidR="00EB516F" w:rsidRDefault="005F37EE">
            <w:pPr>
              <w:spacing w:line="440" w:lineRule="exact"/>
              <w:ind w:firstLineChars="200" w:firstLine="48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eastAsia="仿宋_GB2312" w:cs="仿宋_GB2312" w:hint="eastAsia"/>
                <w:sz w:val="24"/>
                <w:szCs w:val="24"/>
              </w:rPr>
              <w:t>级专业技术职务满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 w:cs="仿宋_GB2312" w:hint="eastAsia"/>
                <w:sz w:val="24"/>
                <w:szCs w:val="24"/>
              </w:rPr>
              <w:t>年，符合《</w:t>
            </w:r>
            <w:r>
              <w:rPr>
                <w:rFonts w:eastAsia="仿宋_GB2312" w:cs="仿宋_GB2312" w:hint="eastAsia"/>
                <w:sz w:val="24"/>
                <w:szCs w:val="24"/>
              </w:rPr>
              <w:t>文学院</w:t>
            </w:r>
            <w:r>
              <w:rPr>
                <w:rFonts w:eastAsia="仿宋_GB2312" w:cs="仿宋_GB2312" w:hint="eastAsia"/>
                <w:sz w:val="24"/>
                <w:szCs w:val="24"/>
              </w:rPr>
              <w:t>2020</w:t>
            </w:r>
            <w:bookmarkStart w:id="0" w:name="_GoBack"/>
            <w:bookmarkEnd w:id="0"/>
            <w:r>
              <w:rPr>
                <w:rFonts w:eastAsia="仿宋_GB2312" w:cs="仿宋_GB2312" w:hint="eastAsia"/>
                <w:sz w:val="24"/>
                <w:szCs w:val="24"/>
              </w:rPr>
              <w:t>年基础岗位新增聘用办法</w:t>
            </w:r>
            <w:r>
              <w:rPr>
                <w:rFonts w:eastAsia="仿宋_GB2312" w:cs="仿宋_GB2312" w:hint="eastAsia"/>
                <w:sz w:val="24"/>
                <w:szCs w:val="24"/>
              </w:rPr>
              <w:t>》附表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 w:cs="仿宋_GB2312" w:hint="eastAsia"/>
                <w:sz w:val="24"/>
                <w:szCs w:val="24"/>
              </w:rPr>
              <w:t>第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项（按附表条款选项具体填写）</w:t>
            </w:r>
            <w:r>
              <w:rPr>
                <w:rFonts w:eastAsia="仿宋_GB2312" w:cs="仿宋_GB2312" w:hint="eastAsia"/>
                <w:sz w:val="24"/>
                <w:szCs w:val="24"/>
              </w:rPr>
              <w:t>。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附表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　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       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EB516F" w:rsidRDefault="00EB516F">
      <w:pPr>
        <w:outlineLvl w:val="0"/>
        <w:rPr>
          <w:rFonts w:eastAsia="仿宋_GB2312"/>
          <w:sz w:val="24"/>
          <w:szCs w:val="24"/>
        </w:rPr>
      </w:pPr>
    </w:p>
    <w:p w:rsidR="00EB516F" w:rsidRDefault="005F37EE">
      <w:pPr>
        <w:outlineLvl w:val="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           </w:t>
      </w:r>
    </w:p>
    <w:p w:rsidR="00EB516F" w:rsidRDefault="005F37EE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          </w:t>
      </w:r>
      <w:r>
        <w:rPr>
          <w:rFonts w:eastAsia="仿宋_GB2312" w:cs="仿宋_GB2312" w:hint="eastAsia"/>
          <w:sz w:val="24"/>
          <w:szCs w:val="24"/>
        </w:rPr>
        <w:t>所填内容属实（本人签名）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  </w:t>
      </w:r>
    </w:p>
    <w:p w:rsidR="00EB516F" w:rsidRDefault="00EB516F">
      <w:pPr>
        <w:outlineLvl w:val="0"/>
        <w:rPr>
          <w:rFonts w:eastAsia="仿宋_GB2312"/>
          <w:sz w:val="24"/>
          <w:szCs w:val="24"/>
        </w:rPr>
      </w:pPr>
    </w:p>
    <w:p w:rsidR="00EB516F" w:rsidRDefault="005F37EE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/>
          <w:sz w:val="24"/>
          <w:szCs w:val="24"/>
        </w:rPr>
        <w:t xml:space="preserve">   </w:t>
      </w:r>
      <w:r>
        <w:rPr>
          <w:rFonts w:eastAsia="仿宋_GB2312" w:hint="eastAsia"/>
          <w:sz w:val="24"/>
          <w:szCs w:val="24"/>
        </w:rPr>
        <w:t xml:space="preserve">                                  </w:t>
      </w:r>
      <w:r>
        <w:rPr>
          <w:rFonts w:eastAsia="仿宋_GB2312" w:hint="eastAsia"/>
          <w:sz w:val="24"/>
          <w:szCs w:val="24"/>
        </w:rPr>
        <w:t>学院</w:t>
      </w:r>
      <w:r>
        <w:rPr>
          <w:rFonts w:eastAsia="仿宋_GB2312" w:cs="仿宋_GB2312" w:hint="eastAsia"/>
          <w:sz w:val="24"/>
          <w:szCs w:val="24"/>
        </w:rPr>
        <w:t>（负责人签字、盖章）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</w:t>
      </w:r>
      <w:r>
        <w:rPr>
          <w:rFonts w:eastAsia="仿宋_GB2312" w:hint="eastAsia"/>
          <w:sz w:val="24"/>
          <w:szCs w:val="24"/>
          <w:u w:val="single"/>
        </w:rPr>
        <w:t xml:space="preserve"> </w:t>
      </w:r>
    </w:p>
    <w:sectPr w:rsidR="00EB516F">
      <w:pgSz w:w="11907" w:h="16840"/>
      <w:pgMar w:top="1361" w:right="1134" w:bottom="851" w:left="1134" w:header="851" w:footer="1418" w:gutter="0"/>
      <w:pgNumType w:start="1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31F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214A"/>
    <w:rsid w:val="001247DB"/>
    <w:rsid w:val="00126146"/>
    <w:rsid w:val="001279BE"/>
    <w:rsid w:val="00132824"/>
    <w:rsid w:val="0013432D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D05C1"/>
    <w:rsid w:val="002D3118"/>
    <w:rsid w:val="002D38FC"/>
    <w:rsid w:val="002D3E0E"/>
    <w:rsid w:val="002D50EE"/>
    <w:rsid w:val="002D63B2"/>
    <w:rsid w:val="002E50B3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5F37EE"/>
    <w:rsid w:val="0060308A"/>
    <w:rsid w:val="006045DC"/>
    <w:rsid w:val="00610FE6"/>
    <w:rsid w:val="00613849"/>
    <w:rsid w:val="00615BA5"/>
    <w:rsid w:val="00615D16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79F5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0639E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E2D8F"/>
    <w:rsid w:val="009E37DE"/>
    <w:rsid w:val="009E42BB"/>
    <w:rsid w:val="009E5665"/>
    <w:rsid w:val="009E65DA"/>
    <w:rsid w:val="009E7E89"/>
    <w:rsid w:val="009F1EE0"/>
    <w:rsid w:val="009F224C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73E0"/>
    <w:rsid w:val="00B70E45"/>
    <w:rsid w:val="00B76513"/>
    <w:rsid w:val="00B806D0"/>
    <w:rsid w:val="00B81AED"/>
    <w:rsid w:val="00B82456"/>
    <w:rsid w:val="00B91FC9"/>
    <w:rsid w:val="00B95623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62DB"/>
    <w:rsid w:val="00D2726E"/>
    <w:rsid w:val="00D361B2"/>
    <w:rsid w:val="00D40366"/>
    <w:rsid w:val="00D40B3B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10A3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B402D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16F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347B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  <w:rsid w:val="0A6075A1"/>
    <w:rsid w:val="1FCC78C7"/>
    <w:rsid w:val="211E668E"/>
    <w:rsid w:val="23EA2FA5"/>
    <w:rsid w:val="25997A40"/>
    <w:rsid w:val="35077B9E"/>
    <w:rsid w:val="51F62D43"/>
    <w:rsid w:val="6B87505F"/>
    <w:rsid w:val="703E531B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Body Text Indent" w:locked="0" w:semiHidden="0" w:unhideWhenUsed="0" w:qFormat="1"/>
    <w:lsdException w:name="Subtitle" w:semiHidden="0" w:uiPriority="11" w:unhideWhenUsed="0" w:qFormat="1"/>
    <w:lsdException w:name="Date" w:locked="0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 w:unhideWhenUsed="0"/>
    <w:lsdException w:name="HTML Top of Form" w:locked="0"/>
    <w:lsdException w:name="HTML Bottom of Form" w:locked="0"/>
    <w:lsdException w:name="Normal Table" w:locked="0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pPr>
      <w:shd w:val="clear" w:color="auto" w:fill="000080"/>
    </w:pPr>
  </w:style>
  <w:style w:type="paragraph" w:styleId="a4">
    <w:name w:val="Body Text"/>
    <w:basedOn w:val="a"/>
    <w:link w:val="Char0"/>
    <w:uiPriority w:val="99"/>
    <w:pPr>
      <w:jc w:val="center"/>
    </w:pPr>
  </w:style>
  <w:style w:type="paragraph" w:styleId="a5">
    <w:name w:val="Body Text Indent"/>
    <w:basedOn w:val="a"/>
    <w:link w:val="Char1"/>
    <w:uiPriority w:val="99"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Char2"/>
    <w:uiPriority w:val="99"/>
  </w:style>
  <w:style w:type="paragraph" w:styleId="a7">
    <w:name w:val="Balloon Text"/>
    <w:basedOn w:val="a"/>
    <w:link w:val="Char3"/>
    <w:uiPriority w:val="99"/>
    <w:semiHidden/>
    <w:rPr>
      <w:sz w:val="18"/>
      <w:szCs w:val="18"/>
    </w:rPr>
  </w:style>
  <w:style w:type="paragraph" w:styleId="a8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uiPriority w:val="99"/>
    <w:qFormat/>
  </w:style>
  <w:style w:type="table" w:styleId="ab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1"/>
    <w:uiPriority w:val="99"/>
    <w:qFormat/>
    <w:pPr>
      <w:widowControl w:val="0"/>
      <w:adjustRightInd w:val="0"/>
      <w:spacing w:line="240" w:lineRule="atLeast"/>
      <w:textAlignment w:val="baseline"/>
    </w:pPr>
    <w:rPr>
      <w:rFonts w:ascii="宋体" w:hAnsi="Times New Roman" w:cs="宋体"/>
      <w:sz w:val="34"/>
      <w:szCs w:val="34"/>
    </w:rPr>
  </w:style>
  <w:style w:type="character" w:customStyle="1" w:styleId="Char0">
    <w:name w:val="正文文本 Char"/>
    <w:link w:val="a4"/>
    <w:uiPriority w:val="99"/>
    <w:semiHidden/>
    <w:locked/>
    <w:rPr>
      <w:sz w:val="21"/>
      <w:szCs w:val="21"/>
    </w:rPr>
  </w:style>
  <w:style w:type="character" w:customStyle="1" w:styleId="Char2">
    <w:name w:val="日期 Char"/>
    <w:link w:val="a6"/>
    <w:uiPriority w:val="99"/>
    <w:semiHidden/>
    <w:locked/>
    <w:rPr>
      <w:sz w:val="21"/>
      <w:szCs w:val="21"/>
    </w:rPr>
  </w:style>
  <w:style w:type="character" w:customStyle="1" w:styleId="Char5">
    <w:name w:val="页眉 Char"/>
    <w:link w:val="a9"/>
    <w:uiPriority w:val="99"/>
    <w:qFormat/>
    <w:locked/>
    <w:rPr>
      <w:kern w:val="2"/>
      <w:sz w:val="18"/>
      <w:szCs w:val="18"/>
    </w:rPr>
  </w:style>
  <w:style w:type="character" w:customStyle="1" w:styleId="Char4">
    <w:name w:val="页脚 Char"/>
    <w:link w:val="a8"/>
    <w:uiPriority w:val="99"/>
    <w:semiHidden/>
    <w:qFormat/>
    <w:locked/>
    <w:rPr>
      <w:sz w:val="18"/>
      <w:szCs w:val="18"/>
    </w:rPr>
  </w:style>
  <w:style w:type="character" w:customStyle="1" w:styleId="Char">
    <w:name w:val="文档结构图 Char"/>
    <w:link w:val="a3"/>
    <w:uiPriority w:val="99"/>
    <w:semiHidden/>
    <w:qFormat/>
    <w:locked/>
    <w:rPr>
      <w:sz w:val="2"/>
      <w:szCs w:val="2"/>
    </w:rPr>
  </w:style>
  <w:style w:type="character" w:customStyle="1" w:styleId="Char1">
    <w:name w:val="正文文本缩进 Char"/>
    <w:link w:val="a5"/>
    <w:uiPriority w:val="99"/>
    <w:qFormat/>
    <w:locked/>
    <w:rPr>
      <w:rFonts w:eastAsia="宋体"/>
      <w:kern w:val="2"/>
      <w:sz w:val="21"/>
      <w:szCs w:val="21"/>
      <w:lang w:val="en-US" w:eastAsia="zh-CN"/>
    </w:rPr>
  </w:style>
  <w:style w:type="character" w:customStyle="1" w:styleId="Char3">
    <w:name w:val="批注框文本 Char"/>
    <w:link w:val="a7"/>
    <w:uiPriority w:val="99"/>
    <w:semiHidden/>
    <w:qFormat/>
    <w:locked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>- BMTD -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苏州大学专业技术岗位聘用申请表.doc</dc:title>
  <dc:creator>Li C Y</dc:creator>
  <cp:lastModifiedBy>系统管理员</cp:lastModifiedBy>
  <cp:revision>1</cp:revision>
  <cp:lastPrinted>2019-03-15T01:00:00Z</cp:lastPrinted>
  <dcterms:created xsi:type="dcterms:W3CDTF">2019-03-18T03:36:00Z</dcterms:created>
  <dcterms:modified xsi:type="dcterms:W3CDTF">2020-11-27T01:10:00Z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2052-9.1.0.4902</vt:lpwstr>
  </property>
</Properties>
</file>